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5098" w:rsidRDefault="00633D02" w:rsidP="00633D02">
      <w:pPr>
        <w:pStyle w:val="ListParagraph"/>
        <w:numPr>
          <w:ilvl w:val="0"/>
          <w:numId w:val="1"/>
        </w:numPr>
      </w:pPr>
      <w:r>
        <w:rPr>
          <w:noProof/>
        </w:rPr>
        <w:drawing>
          <wp:inline distT="0" distB="0" distL="0" distR="0" wp14:anchorId="7B649C04" wp14:editId="79A5F716">
            <wp:extent cx="3762375" cy="216055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75716" cy="2168213"/>
                    </a:xfrm>
                    <a:prstGeom prst="rect">
                      <a:avLst/>
                    </a:prstGeom>
                  </pic:spPr>
                </pic:pic>
              </a:graphicData>
            </a:graphic>
          </wp:inline>
        </w:drawing>
      </w:r>
      <w:r>
        <w:t xml:space="preserve"> </w:t>
      </w:r>
    </w:p>
    <w:p w:rsidR="00633D02" w:rsidRDefault="00633D02" w:rsidP="00633D02">
      <w:pPr>
        <w:pStyle w:val="ListParagraph"/>
      </w:pPr>
    </w:p>
    <w:p w:rsidR="00530DA0" w:rsidRDefault="00F908C0" w:rsidP="00530DA0">
      <w:pPr>
        <w:pStyle w:val="ListParagraph"/>
        <w:rPr>
          <w:b/>
        </w:rPr>
      </w:pPr>
      <w:r>
        <w:rPr>
          <w:b/>
        </w:rPr>
        <w:t xml:space="preserve">Smart </w:t>
      </w:r>
      <w:r w:rsidR="00603E0C">
        <w:rPr>
          <w:b/>
        </w:rPr>
        <w:t>solutions for your healthcare problems- Meddbot</w:t>
      </w:r>
    </w:p>
    <w:p w:rsidR="00633D02" w:rsidRDefault="00633D02" w:rsidP="00530DA0">
      <w:pPr>
        <w:pStyle w:val="ListParagraph"/>
        <w:rPr>
          <w:noProof/>
        </w:rPr>
      </w:pPr>
      <w:r>
        <w:t>M</w:t>
      </w:r>
      <w:r w:rsidR="00A6266B">
        <w:t xml:space="preserve">eddbot offers secure solutions to </w:t>
      </w:r>
      <w:r w:rsidR="0056098A">
        <w:t xml:space="preserve">common </w:t>
      </w:r>
      <w:r w:rsidR="00A6266B">
        <w:t xml:space="preserve">healthcare </w:t>
      </w:r>
      <w:r w:rsidR="0056098A">
        <w:t xml:space="preserve">management </w:t>
      </w:r>
      <w:r w:rsidR="00A6266B">
        <w:t>problems</w:t>
      </w:r>
      <w:r w:rsidR="00603E0C">
        <w:t xml:space="preserve">. </w:t>
      </w:r>
      <w:r w:rsidR="00E42591">
        <w:t>We strive to mitigate the</w:t>
      </w:r>
      <w:r w:rsidR="00530DA0">
        <w:t xml:space="preserve"> </w:t>
      </w:r>
      <w:r w:rsidR="00E42591">
        <w:t xml:space="preserve">common barriers effective patient care through smarter solutions. </w:t>
      </w:r>
      <w:r w:rsidR="00530DA0">
        <w:t>Our cost effective solutions all</w:t>
      </w:r>
      <w:r w:rsidR="00530DA0">
        <w:rPr>
          <w:noProof/>
        </w:rPr>
        <w:t xml:space="preserve">ow healthcare industry to enhance their caregiving aspects. </w:t>
      </w:r>
    </w:p>
    <w:p w:rsidR="00530DA0" w:rsidRPr="00530DA0" w:rsidRDefault="00530DA0" w:rsidP="00530DA0">
      <w:pPr>
        <w:pStyle w:val="ListParagraph"/>
        <w:rPr>
          <w:b/>
        </w:rPr>
      </w:pPr>
      <w:r>
        <w:rPr>
          <w:b/>
          <w:noProof/>
        </w:rPr>
        <w:drawing>
          <wp:inline distT="0" distB="0" distL="0" distR="0" wp14:anchorId="0699049C">
            <wp:extent cx="1749425" cy="2944495"/>
            <wp:effectExtent l="0" t="0" r="317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9425" cy="2944495"/>
                    </a:xfrm>
                    <a:prstGeom prst="rect">
                      <a:avLst/>
                    </a:prstGeom>
                    <a:noFill/>
                  </pic:spPr>
                </pic:pic>
              </a:graphicData>
            </a:graphic>
          </wp:inline>
        </w:drawing>
      </w:r>
    </w:p>
    <w:p w:rsidR="00530DA0" w:rsidRDefault="00530DA0" w:rsidP="00633D02">
      <w:pPr>
        <w:pStyle w:val="ListParagraph"/>
        <w:rPr>
          <w:b/>
        </w:rPr>
      </w:pPr>
      <w:r>
        <w:rPr>
          <w:b/>
        </w:rPr>
        <w:t>Integrity</w:t>
      </w:r>
    </w:p>
    <w:p w:rsidR="00633D02" w:rsidRDefault="0001589E" w:rsidP="00633D02">
      <w:pPr>
        <w:pStyle w:val="ListParagraph"/>
      </w:pPr>
      <w:r>
        <w:t xml:space="preserve">Our users trust us for our longstanding commitment to quality and safety. </w:t>
      </w:r>
    </w:p>
    <w:p w:rsidR="0001589E" w:rsidRDefault="0001589E" w:rsidP="0001589E">
      <w:pPr>
        <w:pStyle w:val="ListParagraph"/>
        <w:numPr>
          <w:ilvl w:val="0"/>
          <w:numId w:val="1"/>
        </w:numPr>
      </w:pPr>
      <w:r>
        <w:rPr>
          <w:noProof/>
        </w:rPr>
        <w:lastRenderedPageBreak/>
        <w:drawing>
          <wp:inline distT="0" distB="0" distL="0" distR="0" wp14:anchorId="69F5608B" wp14:editId="57118C62">
            <wp:extent cx="2657475" cy="44481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57475" cy="4448175"/>
                    </a:xfrm>
                    <a:prstGeom prst="rect">
                      <a:avLst/>
                    </a:prstGeom>
                  </pic:spPr>
                </pic:pic>
              </a:graphicData>
            </a:graphic>
          </wp:inline>
        </w:drawing>
      </w:r>
    </w:p>
    <w:p w:rsidR="0001589E" w:rsidRDefault="0001589E" w:rsidP="0001589E">
      <w:pPr>
        <w:pStyle w:val="ListParagraph"/>
      </w:pPr>
    </w:p>
    <w:p w:rsidR="0001589E" w:rsidRDefault="00530DA0" w:rsidP="0001589E">
      <w:pPr>
        <w:pStyle w:val="ListParagraph"/>
        <w:rPr>
          <w:b/>
        </w:rPr>
      </w:pPr>
      <w:r>
        <w:rPr>
          <w:b/>
        </w:rPr>
        <w:t>Morals</w:t>
      </w:r>
    </w:p>
    <w:p w:rsidR="00530DA0" w:rsidRPr="00530DA0" w:rsidRDefault="00530DA0" w:rsidP="0001589E">
      <w:pPr>
        <w:pStyle w:val="ListParagraph"/>
      </w:pPr>
      <w:r>
        <w:t>We respect moral values to preserve the quality of caregiving</w:t>
      </w:r>
    </w:p>
    <w:p w:rsidR="009D0BD9" w:rsidRDefault="009D0BD9" w:rsidP="009D0BD9">
      <w:pPr>
        <w:pStyle w:val="ListParagraph"/>
        <w:numPr>
          <w:ilvl w:val="0"/>
          <w:numId w:val="1"/>
        </w:numPr>
      </w:pPr>
      <w:r>
        <w:rPr>
          <w:noProof/>
        </w:rPr>
        <w:lastRenderedPageBreak/>
        <w:drawing>
          <wp:inline distT="0" distB="0" distL="0" distR="0" wp14:anchorId="5C6BE8D8" wp14:editId="0F5D8D91">
            <wp:extent cx="2867025" cy="4057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867025" cy="4057650"/>
                    </a:xfrm>
                    <a:prstGeom prst="rect">
                      <a:avLst/>
                    </a:prstGeom>
                  </pic:spPr>
                </pic:pic>
              </a:graphicData>
            </a:graphic>
          </wp:inline>
        </w:drawing>
      </w:r>
    </w:p>
    <w:p w:rsidR="009D0BD9" w:rsidRDefault="009D0BD9" w:rsidP="009D0BD9">
      <w:pPr>
        <w:pStyle w:val="ListParagraph"/>
      </w:pPr>
    </w:p>
    <w:p w:rsidR="009D0BD9" w:rsidRDefault="00530DA0" w:rsidP="009D0BD9">
      <w:pPr>
        <w:pStyle w:val="ListParagraph"/>
        <w:rPr>
          <w:b/>
        </w:rPr>
      </w:pPr>
      <w:r>
        <w:rPr>
          <w:b/>
        </w:rPr>
        <w:t>Ethics</w:t>
      </w:r>
    </w:p>
    <w:p w:rsidR="009D0BD9" w:rsidRDefault="009D0BD9" w:rsidP="009D0BD9">
      <w:pPr>
        <w:pStyle w:val="ListParagraph"/>
      </w:pPr>
      <w:r>
        <w:t xml:space="preserve">We endeavor continuously to break the status quo and develop products that meet the </w:t>
      </w:r>
      <w:r w:rsidR="00072F29">
        <w:t xml:space="preserve">ethical standards </w:t>
      </w:r>
      <w:r>
        <w:t xml:space="preserve">of </w:t>
      </w:r>
      <w:r w:rsidR="00072F29">
        <w:t xml:space="preserve">the </w:t>
      </w:r>
      <w:r w:rsidR="0056098A">
        <w:t xml:space="preserve">healthcare industry. </w:t>
      </w:r>
    </w:p>
    <w:p w:rsidR="009D0BD9" w:rsidRDefault="009D0BD9" w:rsidP="009D0BD9">
      <w:pPr>
        <w:pStyle w:val="ListParagraph"/>
        <w:numPr>
          <w:ilvl w:val="0"/>
          <w:numId w:val="1"/>
        </w:numPr>
      </w:pPr>
      <w:r>
        <w:rPr>
          <w:noProof/>
        </w:rPr>
        <w:lastRenderedPageBreak/>
        <w:drawing>
          <wp:inline distT="0" distB="0" distL="0" distR="0" wp14:anchorId="3486B896" wp14:editId="41299362">
            <wp:extent cx="2714625" cy="43243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14625" cy="4324350"/>
                    </a:xfrm>
                    <a:prstGeom prst="rect">
                      <a:avLst/>
                    </a:prstGeom>
                  </pic:spPr>
                </pic:pic>
              </a:graphicData>
            </a:graphic>
          </wp:inline>
        </w:drawing>
      </w:r>
    </w:p>
    <w:p w:rsidR="009D0BD9" w:rsidRDefault="00072F29" w:rsidP="009D0BD9">
      <w:pPr>
        <w:pStyle w:val="ListParagraph"/>
        <w:rPr>
          <w:b/>
        </w:rPr>
      </w:pPr>
      <w:r>
        <w:rPr>
          <w:b/>
        </w:rPr>
        <w:t>Honesty</w:t>
      </w:r>
    </w:p>
    <w:p w:rsidR="00072F29" w:rsidRPr="00072F29" w:rsidRDefault="007A3A44" w:rsidP="009D0BD9">
      <w:pPr>
        <w:pStyle w:val="ListParagraph"/>
      </w:pPr>
      <w:r>
        <w:t>We are honest and accountable in all our services and dealings</w:t>
      </w:r>
      <w:r w:rsidR="00072F29" w:rsidRPr="00072F29">
        <w:t xml:space="preserve"> </w:t>
      </w:r>
    </w:p>
    <w:p w:rsidR="00A83EFB" w:rsidRDefault="00A83EFB" w:rsidP="00A83EFB">
      <w:pPr>
        <w:pStyle w:val="ListParagraph"/>
        <w:numPr>
          <w:ilvl w:val="0"/>
          <w:numId w:val="1"/>
        </w:numPr>
      </w:pPr>
      <w:r>
        <w:rPr>
          <w:noProof/>
        </w:rPr>
        <w:drawing>
          <wp:inline distT="0" distB="0" distL="0" distR="0" wp14:anchorId="43F957EE" wp14:editId="51D4041A">
            <wp:extent cx="5943600" cy="13665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366520"/>
                    </a:xfrm>
                    <a:prstGeom prst="rect">
                      <a:avLst/>
                    </a:prstGeom>
                  </pic:spPr>
                </pic:pic>
              </a:graphicData>
            </a:graphic>
          </wp:inline>
        </w:drawing>
      </w:r>
    </w:p>
    <w:p w:rsidR="00A83EFB" w:rsidRDefault="00A83EFB" w:rsidP="00A83EFB">
      <w:pPr>
        <w:pStyle w:val="ListParagraph"/>
        <w:rPr>
          <w:b/>
        </w:rPr>
      </w:pPr>
      <w:r w:rsidRPr="00A83EFB">
        <w:rPr>
          <w:b/>
        </w:rPr>
        <w:t>Key Benefits</w:t>
      </w:r>
    </w:p>
    <w:p w:rsidR="007A3A44" w:rsidRPr="007A3A44" w:rsidRDefault="00AB7F37" w:rsidP="00A83EFB">
      <w:pPr>
        <w:pStyle w:val="ListParagraph"/>
      </w:pPr>
      <w:r>
        <w:t>Medd</w:t>
      </w:r>
      <w:r w:rsidR="007A3A44" w:rsidRPr="007A3A44">
        <w:t>bot’s Artificial Intelligent Algorithm</w:t>
      </w:r>
      <w:r w:rsidR="00BE1923">
        <w:t xml:space="preserve"> </w:t>
      </w:r>
      <w:r w:rsidR="00BF4A92">
        <w:t xml:space="preserve">resolves </w:t>
      </w:r>
      <w:r w:rsidR="00BE1923">
        <w:t xml:space="preserve">the </w:t>
      </w:r>
      <w:r>
        <w:t xml:space="preserve">common issues of healthcare management process. Meddbot entails patients and providers with the greater benefits of an effective healthcare management. We simplify the complexity of caregiving processes with smarter solutions. </w:t>
      </w:r>
    </w:p>
    <w:p w:rsidR="00A83EFB" w:rsidRDefault="009A0460" w:rsidP="007A3A44">
      <w:pPr>
        <w:pStyle w:val="ListParagraph"/>
      </w:pPr>
      <w:r>
        <w:rPr>
          <w:noProof/>
        </w:rPr>
        <w:lastRenderedPageBreak/>
        <w:drawing>
          <wp:inline distT="0" distB="0" distL="0" distR="0" wp14:anchorId="6372B412" wp14:editId="593BC55C">
            <wp:extent cx="2505075" cy="291215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11098" cy="2919152"/>
                    </a:xfrm>
                    <a:prstGeom prst="rect">
                      <a:avLst/>
                    </a:prstGeom>
                  </pic:spPr>
                </pic:pic>
              </a:graphicData>
            </a:graphic>
          </wp:inline>
        </w:drawing>
      </w:r>
      <w:r w:rsidR="00E15DF0">
        <w:t xml:space="preserve"> </w:t>
      </w:r>
    </w:p>
    <w:p w:rsidR="009C36AF" w:rsidRDefault="00AB7F37" w:rsidP="009C36AF">
      <w:pPr>
        <w:pStyle w:val="ListParagraph"/>
        <w:rPr>
          <w:b/>
        </w:rPr>
      </w:pPr>
      <w:r>
        <w:rPr>
          <w:b/>
        </w:rPr>
        <w:t>Whole healthcare industry- At a single platform!</w:t>
      </w:r>
    </w:p>
    <w:p w:rsidR="009A0460" w:rsidRDefault="00AB7F37" w:rsidP="009C36AF">
      <w:pPr>
        <w:pStyle w:val="ListParagraph"/>
        <w:rPr>
          <w:noProof/>
        </w:rPr>
      </w:pPr>
      <w:r w:rsidRPr="00AB7F37">
        <w:t xml:space="preserve">Meddbot </w:t>
      </w:r>
      <w:r w:rsidR="009C36AF">
        <w:t>collaborates the requirements of hospitals, clinics, pharmaceutical c</w:t>
      </w:r>
      <w:r w:rsidR="009C36AF" w:rsidRPr="009C36AF">
        <w:t>ompanies,</w:t>
      </w:r>
      <w:r w:rsidR="009C36AF">
        <w:t xml:space="preserve"> </w:t>
      </w:r>
      <w:r w:rsidR="009C36AF">
        <w:rPr>
          <w:noProof/>
        </w:rPr>
        <w:t xml:space="preserve">vendors and other stakeholders at a single platform. </w:t>
      </w:r>
    </w:p>
    <w:p w:rsidR="009C36AF" w:rsidRPr="009C36AF" w:rsidRDefault="009C36AF" w:rsidP="009C36AF">
      <w:pPr>
        <w:pStyle w:val="ListParagraph"/>
        <w:rPr>
          <w:b/>
        </w:rPr>
      </w:pPr>
    </w:p>
    <w:p w:rsidR="009A0460" w:rsidRDefault="009A0460" w:rsidP="009A0460">
      <w:pPr>
        <w:pStyle w:val="ListParagraph"/>
        <w:numPr>
          <w:ilvl w:val="0"/>
          <w:numId w:val="1"/>
        </w:numPr>
      </w:pPr>
      <w:r>
        <w:rPr>
          <w:noProof/>
        </w:rPr>
        <w:drawing>
          <wp:inline distT="0" distB="0" distL="0" distR="0" wp14:anchorId="0A766A44" wp14:editId="43DC858B">
            <wp:extent cx="3933825" cy="38195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33825" cy="3819525"/>
                    </a:xfrm>
                    <a:prstGeom prst="rect">
                      <a:avLst/>
                    </a:prstGeom>
                  </pic:spPr>
                </pic:pic>
              </a:graphicData>
            </a:graphic>
          </wp:inline>
        </w:drawing>
      </w:r>
    </w:p>
    <w:p w:rsidR="00255F1B" w:rsidRDefault="009C36AF" w:rsidP="009A0460">
      <w:pPr>
        <w:pStyle w:val="ListParagraph"/>
        <w:rPr>
          <w:b/>
        </w:rPr>
      </w:pPr>
      <w:r>
        <w:rPr>
          <w:b/>
        </w:rPr>
        <w:t xml:space="preserve">Asset Management </w:t>
      </w:r>
    </w:p>
    <w:p w:rsidR="00A83EFB" w:rsidRDefault="009C36AF" w:rsidP="00A83EFB">
      <w:r>
        <w:t xml:space="preserve">Meddbot </w:t>
      </w:r>
      <w:r w:rsidR="00BF4A92">
        <w:t xml:space="preserve">helps </w:t>
      </w:r>
      <w:r>
        <w:t xml:space="preserve">hospitals manage their assets efficaciously to deliver right care at the right time. </w:t>
      </w:r>
    </w:p>
    <w:p w:rsidR="00F67C47" w:rsidRDefault="00F67C47" w:rsidP="00A83EFB">
      <w:r>
        <w:rPr>
          <w:noProof/>
        </w:rPr>
        <w:lastRenderedPageBreak/>
        <w:drawing>
          <wp:inline distT="0" distB="0" distL="0" distR="0" wp14:anchorId="5E26F245">
            <wp:extent cx="2352675" cy="3058649"/>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6680" cy="3063856"/>
                    </a:xfrm>
                    <a:prstGeom prst="rect">
                      <a:avLst/>
                    </a:prstGeom>
                    <a:noFill/>
                  </pic:spPr>
                </pic:pic>
              </a:graphicData>
            </a:graphic>
          </wp:inline>
        </w:drawing>
      </w:r>
    </w:p>
    <w:p w:rsidR="00F67C47" w:rsidRDefault="00F67C47" w:rsidP="00A83EFB">
      <w:pPr>
        <w:rPr>
          <w:b/>
        </w:rPr>
      </w:pPr>
      <w:r w:rsidRPr="00F67C47">
        <w:rPr>
          <w:b/>
        </w:rPr>
        <w:t xml:space="preserve">Smart decision making for Vendors/Manufacturers </w:t>
      </w:r>
    </w:p>
    <w:p w:rsidR="00F67C47" w:rsidRPr="00F67C47" w:rsidRDefault="00F67C47" w:rsidP="00A83EFB">
      <w:r>
        <w:t xml:space="preserve">Meddbot captures real time data to allow vendors/manufacturers identify demand and make prompt decisions </w:t>
      </w:r>
    </w:p>
    <w:p w:rsidR="0001589E" w:rsidRDefault="00FA46EC" w:rsidP="0001589E">
      <w:pPr>
        <w:rPr>
          <w:b/>
        </w:rPr>
      </w:pPr>
      <w:r>
        <w:rPr>
          <w:noProof/>
        </w:rPr>
        <w:drawing>
          <wp:inline distT="0" distB="0" distL="0" distR="0" wp14:anchorId="088B929A" wp14:editId="0CF4104E">
            <wp:extent cx="5943600" cy="3185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185160"/>
                    </a:xfrm>
                    <a:prstGeom prst="rect">
                      <a:avLst/>
                    </a:prstGeom>
                  </pic:spPr>
                </pic:pic>
              </a:graphicData>
            </a:graphic>
          </wp:inline>
        </w:drawing>
      </w:r>
    </w:p>
    <w:p w:rsidR="00FA46EC" w:rsidRDefault="00FA46EC" w:rsidP="0001589E">
      <w:pPr>
        <w:rPr>
          <w:b/>
        </w:rPr>
      </w:pPr>
      <w:r>
        <w:rPr>
          <w:b/>
        </w:rPr>
        <w:t>ABOUT US</w:t>
      </w:r>
    </w:p>
    <w:p w:rsidR="0035756C" w:rsidRDefault="00FA46EC" w:rsidP="0001589E">
      <w:r w:rsidRPr="00FA46EC">
        <w:t xml:space="preserve">Medbbot </w:t>
      </w:r>
      <w:r>
        <w:t>is a growing robust platform for</w:t>
      </w:r>
      <w:r w:rsidR="00907A56">
        <w:t xml:space="preserve"> availing secure health management solutions</w:t>
      </w:r>
      <w:r>
        <w:t>. We</w:t>
      </w:r>
      <w:r w:rsidR="00907A56">
        <w:t xml:space="preserve"> facilitate an interactive platform for to optimize care delivery process</w:t>
      </w:r>
      <w:r>
        <w:t>.</w:t>
      </w:r>
      <w:r w:rsidR="0035756C">
        <w:t xml:space="preserve"> Medbbot uses latest technology to resolve persistent healthcare management issues. </w:t>
      </w:r>
    </w:p>
    <w:p w:rsidR="00FA46EC" w:rsidRDefault="00FA46EC" w:rsidP="0001589E">
      <w:r>
        <w:lastRenderedPageBreak/>
        <w:t xml:space="preserve">            </w:t>
      </w:r>
      <w:r w:rsidR="00702F19">
        <w:t>Meddbot strives to improve the quality of healthcare system with smart solutions for management. We offer a seamless experience for the healthcare stakeholders to resolve the common issues of healthcare management. We use real time data capture technologies to help healthcare institutions manage demand and supply requirements most efficiently.</w:t>
      </w:r>
    </w:p>
    <w:p w:rsidR="00702F19" w:rsidRDefault="00702F19" w:rsidP="0001589E">
      <w:r>
        <w:t xml:space="preserve">           Meddbot integrates an open platforms for the healthcare industry to meet credible vendors. We offer a supportive environment for b</w:t>
      </w:r>
      <w:r w:rsidR="008F6349">
        <w:t xml:space="preserve">uyers after their purchase. Through Meddbot, buyers ensure that they avail timely additional services from the vendor. </w:t>
      </w:r>
    </w:p>
    <w:p w:rsidR="00702F19" w:rsidRDefault="00702F19" w:rsidP="0001589E"/>
    <w:p w:rsidR="00FA46EC" w:rsidRDefault="00FA46EC" w:rsidP="0001589E">
      <w:r>
        <w:rPr>
          <w:noProof/>
        </w:rPr>
        <w:drawing>
          <wp:inline distT="0" distB="0" distL="0" distR="0" wp14:anchorId="470BC03F" wp14:editId="002A8065">
            <wp:extent cx="5934075" cy="43719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34075" cy="4371975"/>
                    </a:xfrm>
                    <a:prstGeom prst="rect">
                      <a:avLst/>
                    </a:prstGeom>
                  </pic:spPr>
                </pic:pic>
              </a:graphicData>
            </a:graphic>
          </wp:inline>
        </w:drawing>
      </w:r>
    </w:p>
    <w:p w:rsidR="00FA46EC" w:rsidRDefault="00FA46EC" w:rsidP="0001589E">
      <w:pPr>
        <w:rPr>
          <w:b/>
        </w:rPr>
      </w:pPr>
      <w:r w:rsidRPr="00FA46EC">
        <w:rPr>
          <w:b/>
        </w:rPr>
        <w:t>Solutions</w:t>
      </w:r>
    </w:p>
    <w:p w:rsidR="00DD7D7D" w:rsidRDefault="008F6349" w:rsidP="0001589E">
      <w:r>
        <w:t>Medd</w:t>
      </w:r>
      <w:r w:rsidR="00FA46EC">
        <w:t xml:space="preserve">bot understands the unique requirements of healthcare industries. We dedicate our services </w:t>
      </w:r>
      <w:r w:rsidR="008B1628">
        <w:t>to improve the care delivery process with</w:t>
      </w:r>
      <w:r>
        <w:t xml:space="preserve"> innovative technologies</w:t>
      </w:r>
      <w:r w:rsidR="008B1628">
        <w:t xml:space="preserve">. Our team also appreciates the significance of quality </w:t>
      </w:r>
      <w:r w:rsidR="00342156">
        <w:t>solutions</w:t>
      </w:r>
      <w:r w:rsidR="008B1628">
        <w:t xml:space="preserve"> in enhancing patient outcomes. Our quality experts render their knowledge to</w:t>
      </w:r>
      <w:r w:rsidR="00EB43BB">
        <w:t xml:space="preserve"> </w:t>
      </w:r>
      <w:r w:rsidR="00DD7D7D">
        <w:t>optimize patient care process.</w:t>
      </w:r>
      <w:bookmarkStart w:id="0" w:name="_GoBack"/>
      <w:bookmarkEnd w:id="0"/>
    </w:p>
    <w:p w:rsidR="00FF5FAD" w:rsidRDefault="00FF5FAD" w:rsidP="0001589E">
      <w:r>
        <w:rPr>
          <w:noProof/>
        </w:rPr>
        <w:lastRenderedPageBreak/>
        <w:drawing>
          <wp:inline distT="0" distB="0" distL="0" distR="0" wp14:anchorId="5236F03E" wp14:editId="794A39E7">
            <wp:extent cx="5257800" cy="5514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57800" cy="5514975"/>
                    </a:xfrm>
                    <a:prstGeom prst="rect">
                      <a:avLst/>
                    </a:prstGeom>
                  </pic:spPr>
                </pic:pic>
              </a:graphicData>
            </a:graphic>
          </wp:inline>
        </w:drawing>
      </w:r>
    </w:p>
    <w:p w:rsidR="00FF5FAD" w:rsidRPr="00FF5FAD" w:rsidRDefault="00FF5FAD" w:rsidP="0001589E">
      <w:pPr>
        <w:rPr>
          <w:b/>
        </w:rPr>
      </w:pPr>
      <w:r w:rsidRPr="00FF5FAD">
        <w:rPr>
          <w:b/>
        </w:rPr>
        <w:t>Dozee makes remote patient monitoring possible</w:t>
      </w:r>
    </w:p>
    <w:p w:rsidR="00633D02" w:rsidRDefault="00FF5FAD" w:rsidP="00633D02">
      <w:r>
        <w:t xml:space="preserve">Dozee’s new product, Dozee pro will offer contactless vitals solutions for hospitals. The new product integrates a triaging system, powered by AI to convert hospital beds to a step down ICU. </w:t>
      </w:r>
    </w:p>
    <w:p w:rsidR="00FF5FAD" w:rsidRDefault="00FF5FAD" w:rsidP="00633D02">
      <w:r>
        <w:rPr>
          <w:noProof/>
        </w:rPr>
        <w:lastRenderedPageBreak/>
        <w:drawing>
          <wp:inline distT="0" distB="0" distL="0" distR="0" wp14:anchorId="390BECD7" wp14:editId="13D6F46C">
            <wp:extent cx="5486400" cy="58007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6400" cy="5800725"/>
                    </a:xfrm>
                    <a:prstGeom prst="rect">
                      <a:avLst/>
                    </a:prstGeom>
                  </pic:spPr>
                </pic:pic>
              </a:graphicData>
            </a:graphic>
          </wp:inline>
        </w:drawing>
      </w:r>
    </w:p>
    <w:p w:rsidR="00FF5FAD" w:rsidRDefault="00FF5FAD" w:rsidP="00633D02"/>
    <w:p w:rsidR="00FF5FAD" w:rsidRDefault="00FF5FAD" w:rsidP="00633D02">
      <w:pPr>
        <w:rPr>
          <w:b/>
        </w:rPr>
      </w:pPr>
      <w:r w:rsidRPr="0041417A">
        <w:rPr>
          <w:b/>
        </w:rPr>
        <w:t>Barco’s Nio Fusion</w:t>
      </w:r>
      <w:r w:rsidR="0041417A" w:rsidRPr="0041417A">
        <w:rPr>
          <w:b/>
        </w:rPr>
        <w:t xml:space="preserve"> innovates diagnostic display in healthcare </w:t>
      </w:r>
    </w:p>
    <w:p w:rsidR="0041417A" w:rsidRDefault="0041417A" w:rsidP="00633D02">
      <w:r w:rsidRPr="0041417A">
        <w:t>Barco’s Nio Fusion</w:t>
      </w:r>
      <w:r>
        <w:t xml:space="preserve"> offers a </w:t>
      </w:r>
      <w:r w:rsidRPr="0041417A">
        <w:t>12MP</w:t>
      </w:r>
      <w:r>
        <w:t xml:space="preserve"> diagnostic display for clinicians. The new product from Barco will revolutionize </w:t>
      </w:r>
      <w:r w:rsidRPr="0041417A">
        <w:t>breast imaging</w:t>
      </w:r>
      <w:r>
        <w:t xml:space="preserve"> and </w:t>
      </w:r>
      <w:r w:rsidRPr="0041417A">
        <w:t>picture archiving a</w:t>
      </w:r>
      <w:r>
        <w:t xml:space="preserve">nd communication systems (PACS). </w:t>
      </w:r>
    </w:p>
    <w:p w:rsidR="004A0C38" w:rsidRDefault="004A0C38" w:rsidP="00633D02">
      <w:r>
        <w:rPr>
          <w:noProof/>
        </w:rPr>
        <w:lastRenderedPageBreak/>
        <w:drawing>
          <wp:inline distT="0" distB="0" distL="0" distR="0" wp14:anchorId="7A072783" wp14:editId="7584BC7A">
            <wp:extent cx="5676900" cy="52863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76900" cy="5286375"/>
                    </a:xfrm>
                    <a:prstGeom prst="rect">
                      <a:avLst/>
                    </a:prstGeom>
                  </pic:spPr>
                </pic:pic>
              </a:graphicData>
            </a:graphic>
          </wp:inline>
        </w:drawing>
      </w:r>
    </w:p>
    <w:p w:rsidR="004A0C38" w:rsidRDefault="004A0C38" w:rsidP="00633D02">
      <w:r>
        <w:t xml:space="preserve">“I have always found the service at Medbbot most exceptional. They were most attentive to my concerns and I would recommend this brand to any fellow buyer”. </w:t>
      </w:r>
      <w:r w:rsidRPr="004A0C38">
        <w:rPr>
          <w:b/>
        </w:rPr>
        <w:t>Jim Willoughby, buyer</w:t>
      </w:r>
      <w:r>
        <w:t xml:space="preserve"> </w:t>
      </w:r>
    </w:p>
    <w:p w:rsidR="004A0C38" w:rsidRDefault="004A0C38" w:rsidP="00633D02"/>
    <w:p w:rsidR="004A0C38" w:rsidRDefault="004A0C38" w:rsidP="00633D02">
      <w:r>
        <w:rPr>
          <w:noProof/>
        </w:rPr>
        <w:lastRenderedPageBreak/>
        <w:drawing>
          <wp:inline distT="0" distB="0" distL="0" distR="0" wp14:anchorId="2959426C" wp14:editId="5CF1F665">
            <wp:extent cx="5448300" cy="4724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8300" cy="4724400"/>
                    </a:xfrm>
                    <a:prstGeom prst="rect">
                      <a:avLst/>
                    </a:prstGeom>
                  </pic:spPr>
                </pic:pic>
              </a:graphicData>
            </a:graphic>
          </wp:inline>
        </w:drawing>
      </w:r>
    </w:p>
    <w:p w:rsidR="004A0C38" w:rsidRDefault="004A0C38" w:rsidP="00633D02"/>
    <w:p w:rsidR="004A0C38" w:rsidRDefault="004A0C38" w:rsidP="00633D02">
      <w:r>
        <w:t>“The medical equipment I purchased from Medbbot was affordable. I was quite amazed to get such high quality product at an affordable price. My team relies on Medbbot for all our medical equipment needs”</w:t>
      </w:r>
      <w:r w:rsidR="008543EC">
        <w:t xml:space="preserve">- </w:t>
      </w:r>
      <w:r w:rsidR="008543EC" w:rsidRPr="008543EC">
        <w:rPr>
          <w:b/>
        </w:rPr>
        <w:t>John Travosky</w:t>
      </w:r>
    </w:p>
    <w:p w:rsidR="00F977B4" w:rsidRDefault="0041417A" w:rsidP="00633D02">
      <w:r>
        <w:rPr>
          <w:noProof/>
        </w:rPr>
        <w:drawing>
          <wp:inline distT="0" distB="0" distL="0" distR="0" wp14:anchorId="7974B8F5" wp14:editId="54B4FE5B">
            <wp:extent cx="2733675" cy="800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33675" cy="800100"/>
                    </a:xfrm>
                    <a:prstGeom prst="rect">
                      <a:avLst/>
                    </a:prstGeom>
                  </pic:spPr>
                </pic:pic>
              </a:graphicData>
            </a:graphic>
          </wp:inline>
        </w:drawing>
      </w:r>
    </w:p>
    <w:p w:rsidR="0041417A" w:rsidRDefault="0041417A" w:rsidP="00633D02">
      <w:pPr>
        <w:rPr>
          <w:b/>
        </w:rPr>
      </w:pPr>
      <w:r w:rsidRPr="0041417A">
        <w:rPr>
          <w:b/>
        </w:rPr>
        <w:t>Need Help?</w:t>
      </w:r>
    </w:p>
    <w:p w:rsidR="00F977B4" w:rsidRDefault="00F977B4" w:rsidP="00633D02">
      <w:pPr>
        <w:rPr>
          <w:b/>
        </w:rPr>
      </w:pPr>
      <w:r>
        <w:rPr>
          <w:noProof/>
        </w:rPr>
        <w:drawing>
          <wp:inline distT="0" distB="0" distL="0" distR="0" wp14:anchorId="268BA2DC" wp14:editId="10113747">
            <wp:extent cx="2190750" cy="1000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0750" cy="1000125"/>
                    </a:xfrm>
                    <a:prstGeom prst="rect">
                      <a:avLst/>
                    </a:prstGeom>
                  </pic:spPr>
                </pic:pic>
              </a:graphicData>
            </a:graphic>
          </wp:inline>
        </w:drawing>
      </w:r>
    </w:p>
    <w:p w:rsidR="00F977B4" w:rsidRDefault="00F977B4" w:rsidP="00633D02">
      <w:pPr>
        <w:rPr>
          <w:b/>
        </w:rPr>
      </w:pPr>
      <w:r>
        <w:rPr>
          <w:b/>
        </w:rPr>
        <w:lastRenderedPageBreak/>
        <w:t>Your Mail Address</w:t>
      </w:r>
    </w:p>
    <w:p w:rsidR="004A0C38" w:rsidRPr="004A0C38" w:rsidRDefault="004A0C38" w:rsidP="001A69E9"/>
    <w:sectPr w:rsidR="004A0C38" w:rsidRPr="004A0C3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24C5" w:rsidRDefault="00C924C5" w:rsidP="008C0B45">
      <w:pPr>
        <w:spacing w:after="0" w:line="240" w:lineRule="auto"/>
      </w:pPr>
      <w:r>
        <w:separator/>
      </w:r>
    </w:p>
  </w:endnote>
  <w:endnote w:type="continuationSeparator" w:id="0">
    <w:p w:rsidR="00C924C5" w:rsidRDefault="00C924C5" w:rsidP="008C0B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24C5" w:rsidRDefault="00C924C5" w:rsidP="008C0B45">
      <w:pPr>
        <w:spacing w:after="0" w:line="240" w:lineRule="auto"/>
      </w:pPr>
      <w:r>
        <w:separator/>
      </w:r>
    </w:p>
  </w:footnote>
  <w:footnote w:type="continuationSeparator" w:id="0">
    <w:p w:rsidR="00C924C5" w:rsidRDefault="00C924C5" w:rsidP="008C0B4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9F68AD"/>
    <w:multiLevelType w:val="hybridMultilevel"/>
    <w:tmpl w:val="12104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A9950AE"/>
    <w:multiLevelType w:val="hybridMultilevel"/>
    <w:tmpl w:val="5B9838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D02"/>
    <w:rsid w:val="0001589E"/>
    <w:rsid w:val="00072F29"/>
    <w:rsid w:val="000B3F49"/>
    <w:rsid w:val="00105B53"/>
    <w:rsid w:val="0018460C"/>
    <w:rsid w:val="001A69E9"/>
    <w:rsid w:val="00243367"/>
    <w:rsid w:val="00255F1B"/>
    <w:rsid w:val="00342156"/>
    <w:rsid w:val="0035756C"/>
    <w:rsid w:val="003C26F1"/>
    <w:rsid w:val="0041417A"/>
    <w:rsid w:val="004A0C38"/>
    <w:rsid w:val="00530DA0"/>
    <w:rsid w:val="0056098A"/>
    <w:rsid w:val="00603E0C"/>
    <w:rsid w:val="006137E2"/>
    <w:rsid w:val="00633D02"/>
    <w:rsid w:val="006F136B"/>
    <w:rsid w:val="00702F19"/>
    <w:rsid w:val="007A3A44"/>
    <w:rsid w:val="008543EC"/>
    <w:rsid w:val="008B1628"/>
    <w:rsid w:val="008C0B45"/>
    <w:rsid w:val="008F6349"/>
    <w:rsid w:val="00907A56"/>
    <w:rsid w:val="009A0460"/>
    <w:rsid w:val="009C36AF"/>
    <w:rsid w:val="009D0BD9"/>
    <w:rsid w:val="00A6266B"/>
    <w:rsid w:val="00A83EFB"/>
    <w:rsid w:val="00AB7F37"/>
    <w:rsid w:val="00AE7712"/>
    <w:rsid w:val="00B41D9E"/>
    <w:rsid w:val="00BE1923"/>
    <w:rsid w:val="00BF4A92"/>
    <w:rsid w:val="00C01D7F"/>
    <w:rsid w:val="00C83788"/>
    <w:rsid w:val="00C924C5"/>
    <w:rsid w:val="00D45098"/>
    <w:rsid w:val="00D4558E"/>
    <w:rsid w:val="00DD7D7D"/>
    <w:rsid w:val="00E15DF0"/>
    <w:rsid w:val="00E42591"/>
    <w:rsid w:val="00EB43BB"/>
    <w:rsid w:val="00F67C47"/>
    <w:rsid w:val="00F908C0"/>
    <w:rsid w:val="00F977B4"/>
    <w:rsid w:val="00FA46EC"/>
    <w:rsid w:val="00FF5F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4588955-C257-4460-AC35-020D95F06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33D02"/>
    <w:pPr>
      <w:ind w:left="720"/>
      <w:contextualSpacing/>
    </w:pPr>
  </w:style>
  <w:style w:type="paragraph" w:styleId="Header">
    <w:name w:val="header"/>
    <w:basedOn w:val="Normal"/>
    <w:link w:val="HeaderChar"/>
    <w:uiPriority w:val="99"/>
    <w:unhideWhenUsed/>
    <w:rsid w:val="008C0B4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0B45"/>
  </w:style>
  <w:style w:type="paragraph" w:styleId="Footer">
    <w:name w:val="footer"/>
    <w:basedOn w:val="Normal"/>
    <w:link w:val="FooterChar"/>
    <w:uiPriority w:val="99"/>
    <w:unhideWhenUsed/>
    <w:rsid w:val="008C0B4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0B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539</Words>
  <Characters>3077</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2021-03-25T17:32:00Z</dcterms:created>
  <dcterms:modified xsi:type="dcterms:W3CDTF">2021-03-25T17:32:00Z</dcterms:modified>
</cp:coreProperties>
</file>